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6C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Chairman Brown called the regular meeting of the Butler Planning Board for August 18, 2016 to order followed by a Pledge to the Flag.  The Chairman noted that this meeting is being held in conformance with the Sunshine Law Requirements having been duly advertised and posted at Borough Hall.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</w:p>
    <w:p w:rsidR="00827AE4" w:rsidRPr="00827AE4" w:rsidRDefault="00827AE4" w:rsidP="00827AE4">
      <w:pPr>
        <w:pStyle w:val="NoSpacing"/>
        <w:jc w:val="both"/>
        <w:rPr>
          <w:b/>
          <w:sz w:val="24"/>
          <w:szCs w:val="24"/>
        </w:rPr>
      </w:pPr>
      <w:r w:rsidRPr="00827AE4">
        <w:rPr>
          <w:b/>
          <w:sz w:val="24"/>
          <w:szCs w:val="24"/>
        </w:rPr>
        <w:t>ROLL CALL: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Present:  Donnelly, Roche, Veneziano, Brown, Grygus, Calvi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Absent:  Hauck (excused), Alviene (excused), Finelli (excused), Fox (excused), Nargiso (excused)</w:t>
      </w:r>
    </w:p>
    <w:p w:rsidR="00827AE4" w:rsidRPr="00827AE4" w:rsidRDefault="00827AE4" w:rsidP="00827AE4">
      <w:pPr>
        <w:pStyle w:val="NoSpacing"/>
        <w:jc w:val="both"/>
        <w:rPr>
          <w:b/>
          <w:sz w:val="24"/>
          <w:szCs w:val="24"/>
        </w:rPr>
      </w:pP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 w:rsidRPr="00827AE4">
        <w:rPr>
          <w:b/>
          <w:sz w:val="24"/>
          <w:szCs w:val="24"/>
        </w:rPr>
        <w:t>CASES TO BE HEARD</w:t>
      </w:r>
      <w:r>
        <w:rPr>
          <w:sz w:val="24"/>
          <w:szCs w:val="24"/>
        </w:rPr>
        <w:t>:</w:t>
      </w:r>
    </w:p>
    <w:p w:rsidR="00827AE4" w:rsidRP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None Presented</w:t>
      </w:r>
    </w:p>
    <w:p w:rsidR="00827AE4" w:rsidRPr="00827AE4" w:rsidRDefault="00827AE4" w:rsidP="00827AE4">
      <w:pPr>
        <w:pStyle w:val="NoSpacing"/>
        <w:jc w:val="both"/>
        <w:rPr>
          <w:b/>
          <w:sz w:val="24"/>
          <w:szCs w:val="24"/>
        </w:rPr>
      </w:pPr>
      <w:r w:rsidRPr="00827AE4">
        <w:rPr>
          <w:b/>
          <w:sz w:val="24"/>
          <w:szCs w:val="24"/>
        </w:rPr>
        <w:t>RESOLUTIONS: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16-187V</w:t>
      </w:r>
      <w:r>
        <w:rPr>
          <w:sz w:val="24"/>
          <w:szCs w:val="24"/>
        </w:rPr>
        <w:tab/>
        <w:t>Jennifer Norato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Hasbrouck Avenue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30 Lot 107</w:t>
      </w: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</w:p>
    <w:p w:rsidR="00827AE4" w:rsidRDefault="00827AE4" w:rsidP="00827AE4">
      <w:pPr>
        <w:pStyle w:val="NoSpacing"/>
        <w:jc w:val="both"/>
        <w:rPr>
          <w:b/>
          <w:sz w:val="24"/>
          <w:szCs w:val="24"/>
        </w:rPr>
      </w:pPr>
      <w:r w:rsidRPr="00827AE4">
        <w:rPr>
          <w:b/>
          <w:sz w:val="24"/>
          <w:szCs w:val="24"/>
        </w:rPr>
        <w:t>MOTION TO APPROVE RESOLUTIION AS PRESENTED:</w:t>
      </w:r>
    </w:p>
    <w:p w:rsidR="00B92A12" w:rsidRPr="00827AE4" w:rsidRDefault="00B92A12" w:rsidP="00827AE4">
      <w:pPr>
        <w:pStyle w:val="NoSpacing"/>
        <w:jc w:val="both"/>
        <w:rPr>
          <w:b/>
          <w:sz w:val="24"/>
          <w:szCs w:val="24"/>
        </w:rPr>
      </w:pPr>
    </w:p>
    <w:p w:rsidR="00827AE4" w:rsidRDefault="00827AE4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B92A12">
        <w:rPr>
          <w:sz w:val="24"/>
          <w:szCs w:val="24"/>
        </w:rPr>
        <w:t>Donnelly to accept as amended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Second:  Grygus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Voted Aye:  Donnelly, Roche, Veneziano, Grygus, Brown</w:t>
      </w: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 w:rsidRPr="00B92A12">
        <w:rPr>
          <w:b/>
          <w:sz w:val="24"/>
          <w:szCs w:val="24"/>
        </w:rPr>
        <w:t>APPROVAL OF MINUTES</w:t>
      </w:r>
      <w:r>
        <w:rPr>
          <w:sz w:val="24"/>
          <w:szCs w:val="24"/>
        </w:rPr>
        <w:t xml:space="preserve"> – July 2016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Motion to approve as submitted: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Motion:  Donnelly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Second:  Grygus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Voted Aye:  Donnelly, Roche, Veneziano, Grygus, Brown</w:t>
      </w: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</w:p>
    <w:p w:rsidR="00B92A12" w:rsidRPr="00B92A12" w:rsidRDefault="00B92A12" w:rsidP="00827AE4">
      <w:pPr>
        <w:pStyle w:val="NoSpacing"/>
        <w:jc w:val="both"/>
        <w:rPr>
          <w:b/>
          <w:sz w:val="24"/>
          <w:szCs w:val="24"/>
        </w:rPr>
      </w:pPr>
      <w:r w:rsidRPr="00B92A12">
        <w:rPr>
          <w:b/>
          <w:sz w:val="24"/>
          <w:szCs w:val="24"/>
        </w:rPr>
        <w:t>APPROVAL OF VOUCHERS: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Motion to approve as submitted and reviewed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Motion:  Roche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Second:  Grygus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Voted Aye:  Donnelly, Roche, Veneziano, Grygus, Brown</w:t>
      </w: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</w:p>
    <w:p w:rsidR="00E80280" w:rsidRDefault="00E80280" w:rsidP="00827AE4">
      <w:pPr>
        <w:pStyle w:val="NoSpacing"/>
        <w:jc w:val="both"/>
        <w:rPr>
          <w:sz w:val="24"/>
          <w:szCs w:val="24"/>
        </w:rPr>
      </w:pPr>
      <w:bookmarkStart w:id="0" w:name="_GoBack"/>
      <w:bookmarkEnd w:id="0"/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MOTION TO ADJOURN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Motion:  Donnelly</w:t>
      </w: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Second:  Roche</w:t>
      </w:r>
    </w:p>
    <w:p w:rsidR="00B92A12" w:rsidRDefault="00B92A12" w:rsidP="00827AE4">
      <w:pPr>
        <w:pStyle w:val="NoSpacing"/>
        <w:pBdr>
          <w:bottom w:val="single" w:sz="12" w:space="1" w:color="auto"/>
        </w:pBdr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827AE4">
      <w:pPr>
        <w:pStyle w:val="NoSpacing"/>
        <w:jc w:val="both"/>
        <w:rPr>
          <w:sz w:val="24"/>
          <w:szCs w:val="24"/>
        </w:rPr>
      </w:pPr>
    </w:p>
    <w:p w:rsidR="00B92A12" w:rsidRDefault="00B92A12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2A12" w:rsidRDefault="00B92A12" w:rsidP="00B92A12">
      <w:pPr>
        <w:pStyle w:val="NoSpacing"/>
        <w:jc w:val="both"/>
        <w:rPr>
          <w:sz w:val="24"/>
          <w:szCs w:val="24"/>
        </w:rPr>
      </w:pPr>
    </w:p>
    <w:p w:rsidR="00B92A12" w:rsidRDefault="00B92A12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2A12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Chairman – Planning Board</w:t>
      </w: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ATTEST:  </w:t>
      </w: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 – Planning Board</w:t>
      </w: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</w:p>
    <w:p w:rsidR="00E80280" w:rsidRDefault="00E80280" w:rsidP="00B92A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ADOPTED:  ________________</w:t>
      </w:r>
    </w:p>
    <w:p w:rsidR="00B92A12" w:rsidRPr="00827AE4" w:rsidRDefault="00B92A12" w:rsidP="00827AE4">
      <w:pPr>
        <w:pStyle w:val="NoSpacing"/>
        <w:jc w:val="both"/>
        <w:rPr>
          <w:sz w:val="24"/>
          <w:szCs w:val="24"/>
        </w:rPr>
      </w:pPr>
    </w:p>
    <w:sectPr w:rsidR="00B92A12" w:rsidRPr="008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E4"/>
    <w:rsid w:val="00827AE4"/>
    <w:rsid w:val="008871E4"/>
    <w:rsid w:val="00B92A12"/>
    <w:rsid w:val="00CD7E6C"/>
    <w:rsid w:val="00E8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A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2</cp:revision>
  <dcterms:created xsi:type="dcterms:W3CDTF">2016-09-15T15:48:00Z</dcterms:created>
  <dcterms:modified xsi:type="dcterms:W3CDTF">2016-09-15T16:12:00Z</dcterms:modified>
</cp:coreProperties>
</file>